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2C29" w14:textId="77777777" w:rsidR="000A045A" w:rsidRPr="00914432" w:rsidRDefault="000A045A" w:rsidP="000A045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35BB9F7" wp14:editId="00FA196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888" w14:textId="77777777" w:rsidR="000A045A" w:rsidRPr="00914432" w:rsidRDefault="000A045A" w:rsidP="000A045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2FC04F65" w14:textId="77777777" w:rsidR="000A045A" w:rsidRPr="00914432" w:rsidRDefault="000A045A" w:rsidP="000A045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FB2B30C" w14:textId="77777777" w:rsidR="000A045A" w:rsidRPr="00914432" w:rsidRDefault="000A045A" w:rsidP="000A045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058BE001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1D3797" w14:textId="3A8A2A15" w:rsidR="000A045A" w:rsidRPr="00914432" w:rsidRDefault="000A045A" w:rsidP="000A045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datum: 1</w:t>
      </w:r>
      <w:r w:rsidR="00C149D6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7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12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.2025 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8</w:t>
      </w:r>
      <w:r w:rsidR="004C5F4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97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2025 SPH/VH</w:t>
      </w:r>
    </w:p>
    <w:p w14:paraId="15EA82A9" w14:textId="77777777" w:rsidR="000A045A" w:rsidRPr="00914432" w:rsidRDefault="000A045A" w:rsidP="000A045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0A348F6" w14:textId="77777777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332EEB7" w14:textId="77777777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03FCCB29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40A8DEF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3F3B97A" w14:textId="77777777" w:rsidR="000A045A" w:rsidRPr="00914432" w:rsidRDefault="000A045A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681F6B3D" w14:textId="61FC3162" w:rsidR="000A045A" w:rsidRPr="00914432" w:rsidRDefault="004C5F43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>
        <w:rPr>
          <w:rFonts w:ascii="Garamond" w:hAnsi="Garamond" w:cstheme="majorHAnsi"/>
          <w:b/>
          <w:bCs/>
          <w:color w:val="000000"/>
        </w:rPr>
        <w:t>ULTRAZVOČNI APARAT</w:t>
      </w:r>
    </w:p>
    <w:p w14:paraId="1861EEFC" w14:textId="77777777" w:rsidR="000A045A" w:rsidRPr="00914432" w:rsidRDefault="000A045A" w:rsidP="000A045A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0019FBA3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7FD757A1" w14:textId="77777777" w:rsidR="000A045A" w:rsidRPr="00914432" w:rsidRDefault="000A045A" w:rsidP="000A04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349BD45" w14:textId="77777777" w:rsidR="000A045A" w:rsidRPr="00914432" w:rsidRDefault="000A045A" w:rsidP="000A04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3EEEB20B" w14:textId="77777777" w:rsidR="000A045A" w:rsidRPr="00914432" w:rsidRDefault="000A045A" w:rsidP="000A04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66312FC1" w14:textId="77777777" w:rsidR="000A045A" w:rsidRPr="00914432" w:rsidRDefault="000A045A" w:rsidP="000A045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801F534" w14:textId="77777777" w:rsidR="000A045A" w:rsidRPr="00914432" w:rsidRDefault="000A045A" w:rsidP="000A045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4E28898E" w14:textId="1B5FA020" w:rsidR="000A045A" w:rsidRPr="00914432" w:rsidRDefault="000A045A" w:rsidP="000A045A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</w:t>
      </w:r>
      <w:r w:rsidR="00C149D6">
        <w:rPr>
          <w:rFonts w:ascii="Garamond" w:hAnsi="Garamond" w:cs="Times New Roman"/>
          <w:sz w:val="24"/>
          <w:szCs w:val="24"/>
        </w:rPr>
        <w:t>2</w:t>
      </w:r>
      <w:r w:rsidRPr="00914432">
        <w:rPr>
          <w:rFonts w:ascii="Garamond" w:hAnsi="Garamond" w:cs="Times New Roman"/>
          <w:sz w:val="24"/>
          <w:szCs w:val="24"/>
        </w:rPr>
        <w:t xml:space="preserve"> s tehničnimi zahtevami Predviden čas testa do 1 meseca od edukacije uporabnika. Ponudnik mora, za čas testa, zagotoviti potreben potrošni material brezplačno uporabo.</w:t>
      </w:r>
    </w:p>
    <w:p w14:paraId="0431F93C" w14:textId="77777777" w:rsidR="000A045A" w:rsidRPr="00914432" w:rsidRDefault="000A045A" w:rsidP="000A045A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C3334D0" w14:textId="77777777" w:rsidR="000A045A" w:rsidRPr="00914432" w:rsidRDefault="000A045A" w:rsidP="000A04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237DC404" w14:textId="77777777" w:rsidR="000A045A" w:rsidRPr="00914432" w:rsidRDefault="000A045A" w:rsidP="000A04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AD586A0" w14:textId="77777777" w:rsidR="000A045A" w:rsidRPr="00914432" w:rsidRDefault="000A045A" w:rsidP="000A04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C9A724D" w14:textId="77777777" w:rsidR="000A045A" w:rsidRPr="00914432" w:rsidRDefault="000A045A" w:rsidP="000A045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C1FED6F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5FE47FA8" w14:textId="77777777" w:rsidR="000A045A" w:rsidRPr="00914432" w:rsidRDefault="000A045A" w:rsidP="000A045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5C02430B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5DD2F63B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013D0B3B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 xml:space="preserve">Serijska številka naprave, </w:t>
      </w:r>
    </w:p>
    <w:p w14:paraId="1DE48916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636BE2BD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3CE65885" w14:textId="77777777" w:rsidR="000A045A" w:rsidRPr="00914432" w:rsidRDefault="000A045A" w:rsidP="000A045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6BDEBF07" w14:textId="77777777" w:rsidR="000A045A" w:rsidRPr="00914432" w:rsidRDefault="000A045A" w:rsidP="000A045A">
      <w:pPr>
        <w:pStyle w:val="Odstavekseznama"/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5B537224" w14:textId="77777777" w:rsidR="000A045A" w:rsidRPr="00914432" w:rsidRDefault="000A045A" w:rsidP="000A045A">
      <w:pPr>
        <w:pStyle w:val="Odstavekseznama"/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2B4EBFFF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7286937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345912B6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82F9EA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5E5E134" w14:textId="77777777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4EFD69BF" w14:textId="77777777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8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ACEA6C4" w14:textId="13F1D045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8</w:t>
      </w:r>
      <w:r w:rsidR="004C5F43">
        <w:rPr>
          <w:rFonts w:ascii="Garamond" w:eastAsia="Times New Roman" w:hAnsi="Garamond" w:cs="Times New Roman"/>
          <w:b/>
          <w:sz w:val="24"/>
          <w:szCs w:val="24"/>
          <w:lang w:eastAsia="sl-SI"/>
        </w:rPr>
        <w:t>97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4C5F43">
        <w:rPr>
          <w:rFonts w:ascii="Garamond" w:eastAsia="Calibri" w:hAnsi="Garamond" w:cs="Times New Roman"/>
          <w:b/>
          <w:sz w:val="24"/>
          <w:szCs w:val="24"/>
        </w:rPr>
        <w:t>ULTRAZVO</w:t>
      </w:r>
      <w:r w:rsidR="00FC7FC4">
        <w:rPr>
          <w:rFonts w:ascii="Garamond" w:eastAsia="Calibri" w:hAnsi="Garamond" w:cs="Times New Roman"/>
          <w:b/>
          <w:sz w:val="24"/>
          <w:szCs w:val="24"/>
        </w:rPr>
        <w:t>ČNI APARAT</w:t>
      </w:r>
      <w:r w:rsidRPr="00914432">
        <w:rPr>
          <w:rFonts w:ascii="Garamond" w:eastAsia="Calibri" w:hAnsi="Garamond" w:cs="Times New Roman"/>
          <w:b/>
          <w:sz w:val="24"/>
          <w:szCs w:val="24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do najkasneje </w:t>
      </w:r>
      <w:r w:rsidR="004C5F43">
        <w:rPr>
          <w:rFonts w:ascii="Garamond" w:eastAsia="Times New Roman" w:hAnsi="Garamond" w:cs="Times New Roman"/>
          <w:b/>
          <w:sz w:val="24"/>
          <w:szCs w:val="24"/>
          <w:lang w:eastAsia="sl-SI"/>
        </w:rPr>
        <w:t>2</w:t>
      </w:r>
      <w:r w:rsidR="005A2D41">
        <w:rPr>
          <w:rFonts w:ascii="Garamond" w:eastAsia="Times New Roman" w:hAnsi="Garamond" w:cs="Times New Roman"/>
          <w:b/>
          <w:sz w:val="24"/>
          <w:szCs w:val="24"/>
          <w:lang w:eastAsia="sl-SI"/>
        </w:rPr>
        <w:t>3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12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14E09A01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780C1F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719D59D8" w14:textId="77777777" w:rsidR="000A045A" w:rsidRPr="00914432" w:rsidRDefault="000A045A" w:rsidP="000A045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3C8CBA1E" w14:textId="77777777" w:rsidR="000A045A" w:rsidRPr="00914432" w:rsidRDefault="000A045A" w:rsidP="000A04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7DCCD41B" w14:textId="77777777" w:rsidR="000A045A" w:rsidRPr="00914432" w:rsidRDefault="000A045A" w:rsidP="000A04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35F20D64" w14:textId="77777777" w:rsidR="000A045A" w:rsidRPr="00914432" w:rsidRDefault="000A045A" w:rsidP="000A04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21F8794A" w14:textId="77777777" w:rsidR="000A045A" w:rsidRPr="00914432" w:rsidRDefault="000A045A" w:rsidP="000A045A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5451DC0E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0A045A" w:rsidRPr="00914432" w:rsidSect="000A045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6373EC8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147243B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145D60E" w14:textId="77777777" w:rsidR="000A045A" w:rsidRPr="00914432" w:rsidRDefault="000A045A" w:rsidP="000A045A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7F31C33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1AA637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20675D6E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38780972" w14:textId="5F71BA14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 w:rsidR="004C5F43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ULTRAZVO</w:t>
      </w:r>
      <w:r w:rsidR="00A9686B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ČNI APARAT</w:t>
      </w:r>
    </w:p>
    <w:p w14:paraId="700F3500" w14:textId="77777777" w:rsidR="000A045A" w:rsidRPr="00914432" w:rsidRDefault="000A045A" w:rsidP="000A045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27131FF" w14:textId="77777777" w:rsidR="000A045A" w:rsidRPr="00914432" w:rsidRDefault="000A045A" w:rsidP="000A045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1B97B3D1" w14:textId="77777777" w:rsidR="000A045A" w:rsidRPr="00914432" w:rsidRDefault="000A045A" w:rsidP="000A045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5DA2AE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0A045A" w:rsidRPr="00914432" w14:paraId="4712E68F" w14:textId="77777777" w:rsidTr="003A3700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DAC8874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EFBAE3F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587423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6C46F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38EB734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B26D2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0A045A" w:rsidRPr="00914432" w14:paraId="25DE3C19" w14:textId="77777777" w:rsidTr="003A3700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D0EB" w14:textId="3B3B3737" w:rsidR="000A045A" w:rsidRPr="00B565F3" w:rsidRDefault="004C5F43" w:rsidP="000A045A">
            <w:pPr>
              <w:pStyle w:val="Odstavekseznama"/>
              <w:numPr>
                <w:ilvl w:val="0"/>
                <w:numId w:val="9"/>
              </w:numPr>
              <w:rPr>
                <w:rFonts w:ascii="Garamond" w:hAnsi="Garamond" w:cstheme="majorHAnsi"/>
                <w:color w:val="000000"/>
              </w:rPr>
            </w:pPr>
            <w:r>
              <w:rPr>
                <w:rFonts w:ascii="Garamond" w:hAnsi="Garamond" w:cstheme="majorHAnsi"/>
                <w:color w:val="000000"/>
              </w:rPr>
              <w:t>Ultrazvo</w:t>
            </w:r>
            <w:r w:rsidR="00A9686B">
              <w:rPr>
                <w:rFonts w:ascii="Garamond" w:hAnsi="Garamond" w:cstheme="majorHAnsi"/>
                <w:color w:val="000000"/>
              </w:rPr>
              <w:t>čni aparat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A07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A79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3DB5D" w14:textId="32942113" w:rsidR="000A045A" w:rsidRPr="00B565F3" w:rsidRDefault="000A045A" w:rsidP="004C5F4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B565F3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FA1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0A045A" w:rsidRPr="00914432" w14:paraId="64858A17" w14:textId="77777777" w:rsidTr="003A3700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3EEE" w14:textId="77777777" w:rsidR="000A045A" w:rsidRPr="00B565F3" w:rsidRDefault="000A045A" w:rsidP="004C5F43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565F3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opreme za obdobje 7 let </w:t>
            </w:r>
          </w:p>
          <w:p w14:paraId="72DF24F9" w14:textId="77777777" w:rsidR="000A045A" w:rsidRPr="00914432" w:rsidRDefault="000A045A" w:rsidP="003A37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59A4F9A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BECBD8F" w14:textId="77777777" w:rsidR="000A045A" w:rsidRPr="00914432" w:rsidRDefault="000A045A" w:rsidP="003A37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430DF1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1EBE593" w14:textId="77777777" w:rsidR="000A045A" w:rsidRPr="00914432" w:rsidRDefault="000A045A" w:rsidP="003A37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D31F4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B63CFB2" w14:textId="77777777" w:rsidR="000A045A" w:rsidRPr="00914432" w:rsidRDefault="000A045A" w:rsidP="003A37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9E8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0A045A" w:rsidRPr="00914432" w14:paraId="43DFBE3D" w14:textId="77777777" w:rsidTr="003A3700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20F8784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Dobavni rok:____________________ </w:t>
            </w:r>
            <w:r w:rsidRPr="0087322A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(obvezni podatek)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CEDA1F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1292CB2E" w14:textId="77777777" w:rsidR="000A045A" w:rsidRPr="00914432" w:rsidRDefault="000A045A" w:rsidP="003A3700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571D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0A045A" w:rsidRPr="00914432" w14:paraId="36C5897B" w14:textId="77777777" w:rsidTr="003A3700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799207A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1F5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7F59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0A045A" w:rsidRPr="00914432" w14:paraId="0C00D90D" w14:textId="77777777" w:rsidTr="003A3700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38158A" w14:textId="77777777" w:rsidR="000A045A" w:rsidRPr="00914432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299F3184" w14:textId="77777777" w:rsidR="000A045A" w:rsidRPr="00914432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5B62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0F2DB4E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67824794" w14:textId="77777777" w:rsidR="000A045A" w:rsidRPr="00914432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A045A" w:rsidRPr="00914432" w14:paraId="2C1E6211" w14:textId="77777777" w:rsidTr="003A3700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8ADC" w14:textId="77777777" w:rsidR="000A045A" w:rsidRPr="00914432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EA2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A045A" w:rsidRPr="00914432" w14:paraId="4A8516AA" w14:textId="77777777" w:rsidTr="003A3700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A4F5FA" w14:textId="77777777" w:rsidR="000A045A" w:rsidRPr="00914432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7D3C74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6EC36081" w14:textId="77777777" w:rsidR="000A045A" w:rsidRPr="00914432" w:rsidRDefault="000A045A" w:rsidP="000A045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585A3284" w14:textId="77777777" w:rsidR="000A045A" w:rsidRPr="00914432" w:rsidRDefault="000A045A" w:rsidP="000A045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0A045A" w:rsidRPr="00914432" w:rsidSect="000A045A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1750E353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2D93D0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108C4FEF" w14:textId="77777777" w:rsidR="000A045A" w:rsidRPr="00914432" w:rsidRDefault="000A045A" w:rsidP="000A045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1E32E3B" w14:textId="77777777" w:rsidR="000A045A" w:rsidRPr="00914432" w:rsidRDefault="000A045A" w:rsidP="000A045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3371864B" w14:textId="77777777" w:rsidR="000A045A" w:rsidRPr="00914432" w:rsidRDefault="000A045A" w:rsidP="000A045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539C4A3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4396F71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A750DCE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192200F0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88AA678" w14:textId="77777777" w:rsidR="000A045A" w:rsidRPr="00914432" w:rsidRDefault="000A045A" w:rsidP="000A04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0A2114AD" w14:textId="77777777" w:rsidR="000A045A" w:rsidRPr="00914432" w:rsidRDefault="000A045A" w:rsidP="000A04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3222E479" w14:textId="77777777" w:rsidR="000A045A" w:rsidRPr="00914432" w:rsidRDefault="000A045A" w:rsidP="000A04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7FA3D590" w14:textId="77777777" w:rsidR="000A045A" w:rsidRPr="00914432" w:rsidRDefault="000A045A" w:rsidP="000A04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4B44ECD3" w14:textId="77777777" w:rsidR="000A045A" w:rsidRPr="00914432" w:rsidRDefault="000A045A" w:rsidP="000A04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E3E29B4" w14:textId="77777777" w:rsidR="000A045A" w:rsidRPr="00914432" w:rsidRDefault="000A045A" w:rsidP="000A04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1D2AA12" w14:textId="77777777" w:rsidR="000A045A" w:rsidRPr="00914432" w:rsidRDefault="000A045A" w:rsidP="000A04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tbl>
      <w:tblPr>
        <w:tblW w:w="8959" w:type="dxa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"/>
        <w:gridCol w:w="4394"/>
        <w:gridCol w:w="1843"/>
        <w:gridCol w:w="2141"/>
      </w:tblGrid>
      <w:tr w:rsidR="000A045A" w:rsidRPr="00492510" w14:paraId="7E57DB1F" w14:textId="77777777" w:rsidTr="003A3700">
        <w:trPr>
          <w:trHeight w:val="2251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AE9F7" w:themeFill="text2" w:themeFillTint="1A"/>
          </w:tcPr>
          <w:p w14:paraId="0FE85BA3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bookmarkStart w:id="1" w:name="_Hlk216860202"/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01025E0" w14:textId="77777777" w:rsidR="000A045A" w:rsidRPr="00C149D6" w:rsidRDefault="000A045A" w:rsidP="003A370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-75"/>
              <w:jc w:val="center"/>
              <w:outlineLvl w:val="0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C149D6">
              <w:rPr>
                <w:rFonts w:ascii="Garamond" w:eastAsia="Times New Roman" w:hAnsi="Garamond" w:cs="Times New Roman"/>
                <w:bCs/>
                <w:lang w:eastAsia="zh-CN"/>
              </w:rPr>
              <w:t>TEHNIČNE SPECIFIKACIJE NAROČNIKA ZA OPREMO</w:t>
            </w:r>
          </w:p>
          <w:p w14:paraId="6689DBEA" w14:textId="77777777" w:rsidR="000A045A" w:rsidRPr="00C149D6" w:rsidRDefault="000A045A" w:rsidP="003A37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  <w:p w14:paraId="51C67C2B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96677F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eastAsia="Times New Roman" w:hAnsi="Garamond" w:cs="Times New Roman"/>
                <w:bCs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30D3FD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eastAsia="Times New Roman" w:hAnsi="Garamond" w:cs="Times New Roman"/>
                <w:bCs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C149D6" w:rsidRPr="00492510" w14:paraId="6FC4E79B" w14:textId="77777777" w:rsidTr="00C149D6">
        <w:trPr>
          <w:trHeight w:val="255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0C7B42F8" w14:textId="3D48D56C" w:rsidR="00C149D6" w:rsidRPr="00C149D6" w:rsidRDefault="00C149D6" w:rsidP="00C149D6">
            <w:pPr>
              <w:pStyle w:val="Navadensplet"/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 xml:space="preserve">Osnovne zahteve </w:t>
            </w:r>
          </w:p>
        </w:tc>
      </w:tr>
      <w:tr w:rsidR="000A045A" w:rsidRPr="00492510" w14:paraId="71819A22" w14:textId="77777777" w:rsidTr="003A3700">
        <w:trPr>
          <w:trHeight w:val="371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0907" w14:textId="2C8AF22E" w:rsidR="000A045A" w:rsidRPr="00C149D6" w:rsidRDefault="004C5F43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Mobilni UZ aparat z vgrajeno najnovejšo tehnologijo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C53978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3A8809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1A27AEA7" w14:textId="77777777" w:rsidTr="003A3700">
        <w:trPr>
          <w:trHeight w:val="63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2F487" w14:textId="3651864D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Kombinirano napajanje (ko je aparat na mobilnem podstavku): omrežje 220V ali vgrajena baterija; avtonomija dela z baterijo vsaj 90 minut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06BA15B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19F062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3A88E5B0" w14:textId="77777777" w:rsidTr="003A3700">
        <w:trPr>
          <w:trHeight w:val="41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40858" w14:textId="594D2932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Hitra odzivnost sistema, čas zagona izklopljenega aparata ni daljša od 30 sekund, iz načina pripravljenosti pa ne več kot 10 sekund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A10357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0A05AF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20EBBC83" w14:textId="77777777" w:rsidTr="003A3700">
        <w:trPr>
          <w:trHeight w:val="556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65FB" w14:textId="7EB0D7FF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Mobilni podstavek nastavljiv po višini in omogoča delo v stoje ali sede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B52E3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BBD51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1BE11DBB" w14:textId="77777777" w:rsidTr="003A3700">
        <w:trPr>
          <w:trHeight w:val="834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BB48D" w14:textId="2B6AABF5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Teža samega aparata z baterijo (brez mobilnega podstavka) ne presega 6 kg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3A3938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B21BCC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08C51A2E" w14:textId="77777777" w:rsidTr="003A3700">
        <w:trPr>
          <w:trHeight w:val="102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4063" w14:textId="768BCDE6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Vsaj trije enakovredni priklopi za UZ sonde, na mobilnem podstavku, aktivni neodvisno od vrste napajanja (delovanje tudi z baterijo), preklop med sondami ni daljši od 2s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38EB4F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A80B44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4E62CA18" w14:textId="77777777" w:rsidTr="003A3700">
        <w:trPr>
          <w:trHeight w:val="49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0E76" w14:textId="7ACDAB92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Odlagalna mesta za sonde na obeh straneh mobilnega podstavka, najmanj 6.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597DB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399055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78E553F5" w14:textId="77777777" w:rsidTr="003A3700">
        <w:trPr>
          <w:trHeight w:val="562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E3EB" w14:textId="6905E643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Velikost prikazovalnika vsaj 39 cm, ločljivost 1920x1080 točk (HD), LED izvedba, ima avtomatsko nastavljanje osvetlitve glede na svetlost prostora.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07891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23CFB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5A0DB4B7" w14:textId="77777777" w:rsidTr="003A3700">
        <w:trPr>
          <w:trHeight w:val="85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45D9" w14:textId="671663DA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Interaktivna upravljalna konzola, gumbi  so osvetljeni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774AC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7DAAC8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78FFB440" w14:textId="77777777" w:rsidTr="003A3700">
        <w:trPr>
          <w:trHeight w:val="76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A646" w14:textId="6C66D974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Aplikacije za preiskave srca, abdomna, ožilja (vključno s TDC), mehkih delov in preiskav za potrebe urgentne medicine, intenzivne nege in anestezije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29A473" w14:textId="77777777" w:rsidR="000A045A" w:rsidRPr="00C149D6" w:rsidRDefault="000A045A" w:rsidP="003A3700">
            <w:pPr>
              <w:ind w:left="105" w:right="16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967B2A" w14:textId="77777777" w:rsidR="000A045A" w:rsidRPr="00C149D6" w:rsidRDefault="000A045A" w:rsidP="003A3700">
            <w:pPr>
              <w:ind w:left="105" w:right="16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C149D6" w:rsidRPr="00492510" w14:paraId="2C67642D" w14:textId="77777777" w:rsidTr="00C351B5">
        <w:trPr>
          <w:trHeight w:val="457"/>
        </w:trPr>
        <w:tc>
          <w:tcPr>
            <w:tcW w:w="895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13CCA1C9" w14:textId="6F08BD60" w:rsidR="00C149D6" w:rsidRPr="00C149D6" w:rsidRDefault="00C149D6" w:rsidP="00C149D6">
            <w:pPr>
              <w:pStyle w:val="Navadensplet"/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NAČIN PRIKAZA</w:t>
            </w:r>
          </w:p>
        </w:tc>
      </w:tr>
      <w:tr w:rsidR="000A045A" w:rsidRPr="00492510" w14:paraId="2E70803A" w14:textId="77777777" w:rsidTr="003A3700">
        <w:trPr>
          <w:trHeight w:val="60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AE91E" w14:textId="04ADE545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B - prikaz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4DE46A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40790B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51B1FBB3" w14:textId="77777777" w:rsidTr="003A3700">
        <w:trPr>
          <w:trHeight w:val="55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F3D5" w14:textId="740919B7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M - prikaz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DE0627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9EBC7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4FF6ED34" w14:textId="77777777" w:rsidTr="003A3700">
        <w:trPr>
          <w:trHeight w:val="42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D845" w14:textId="72AFF736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Barvni doppler, barvni power doppler, usmerjeni (direkcionalni) power doppler, barvni dopplerski prikaz visoke resolucije, pulzni doppler (PW), kontinuirani doppler (CW), tkivni doppler,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A2AB88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9B396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0C504C63" w14:textId="77777777" w:rsidTr="003A3700">
        <w:trPr>
          <w:trHeight w:val="50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BF3A" w14:textId="6199102A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tabs>
                <w:tab w:val="left" w:pos="1275"/>
              </w:tabs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Kombinacije prikazov: B+B (dual), 4B (quad), B+barvni doppler+PW (triplex), M+barvni doppler, B+(B+barvni doppler)</w:t>
            </w:r>
            <w:r w:rsidRPr="00C149D6">
              <w:rPr>
                <w:rFonts w:ascii="Garamond" w:hAnsi="Garamond"/>
                <w:bCs/>
                <w:sz w:val="22"/>
                <w:szCs w:val="22"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B12FE04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A7D983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2D17AC73" w14:textId="77777777" w:rsidTr="00C149D6">
        <w:trPr>
          <w:trHeight w:val="529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249D" w14:textId="4DA604E5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tabs>
                <w:tab w:val="left" w:pos="1215"/>
              </w:tabs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Optimizacija slike z enim gumbom</w:t>
            </w:r>
            <w:r w:rsidRPr="00C149D6">
              <w:rPr>
                <w:rFonts w:ascii="Garamond" w:hAnsi="Garamond"/>
                <w:bCs/>
                <w:sz w:val="22"/>
                <w:szCs w:val="22"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17C9325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25D2E1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5D7601D0" w14:textId="77777777" w:rsidTr="003A3700">
        <w:trPr>
          <w:trHeight w:val="64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F7FCA" w14:textId="40B11C5E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Sestavljeni UZ prikaz (Spatial Compound) na vseh sondah, vsaj 4 stopnje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160ADA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AB15F4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4A25A484" w14:textId="77777777" w:rsidTr="003A3700">
        <w:trPr>
          <w:trHeight w:val="432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700B" w14:textId="6C26BFFC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tabs>
                <w:tab w:val="num" w:pos="72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Algoritem za odstranjevanje šuma v ultrazvočni sliki (speckle reduction) z nastavljivimi stopnjami, podprto na vseh sondah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47038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6022D8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71839943" w14:textId="77777777" w:rsidTr="003A3700">
        <w:trPr>
          <w:trHeight w:val="55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3319" w14:textId="0977370F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tabs>
                <w:tab w:val="num" w:pos="72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Programska oprema za prikaz žilja z velikim dinamičnim območjem pretokov (optimiziran hkraten prikaz žil z velikim in majhnim pretokom)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260313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50C432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562954B7" w14:textId="77777777" w:rsidTr="003A3700">
        <w:trPr>
          <w:trHeight w:val="406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9D25" w14:textId="4AE9A756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Algoritem za bolj homogen prikaz srčnih struktur in izboIjšanje kontrastne resolucije prikaza miokarda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E86D61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BB91362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6E8F4B6C" w14:textId="77777777" w:rsidTr="003A3700">
        <w:trPr>
          <w:trHeight w:val="54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E094" w14:textId="611F4F2D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tabs>
                <w:tab w:val="left" w:pos="1845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Programski modul za anatomski M-način s tremi prosto nastavljivimi presečnimi ravninami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EB370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ABCAC9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24FEB24C" w14:textId="77777777" w:rsidTr="00C149D6">
        <w:trPr>
          <w:trHeight w:val="459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563D" w14:textId="149BE15B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Tkivni dopplerski prikaz (TDI)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F21A21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E15821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0A979E96" w14:textId="77777777" w:rsidTr="00D52A48">
        <w:trPr>
          <w:trHeight w:val="571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0ACBF3" w14:textId="18023FA1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Programska oprema za avtomatsko merjenje debeline IMT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B3F07E9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C1F5F4B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33DC7EBE" w14:textId="77777777" w:rsidTr="00D52A48">
        <w:trPr>
          <w:trHeight w:val="600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87FA" w14:textId="25DFE0CE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Trapezoidni prikaz in zamaknjen (steer) B način na linearni sondi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7775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A43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4EAD4ADE" w14:textId="77777777" w:rsidTr="00D52A48">
        <w:trPr>
          <w:trHeight w:val="928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1CE9" w14:textId="294FB2FF" w:rsidR="00D52A48" w:rsidRPr="00C149D6" w:rsidRDefault="00D52A48" w:rsidP="00C149D6">
            <w:pPr>
              <w:pStyle w:val="Odstavekseznama"/>
              <w:numPr>
                <w:ilvl w:val="0"/>
                <w:numId w:val="13"/>
              </w:num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Programski modul za panoramski prikaz vsaj 100 cm z možnostjo rotacije 0-355 stopinj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0FA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917E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73AFE461" w14:textId="77777777" w:rsidTr="00D52A48">
        <w:trPr>
          <w:trHeight w:val="828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F40C" w14:textId="50A81A65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Zoom funkcija (povečevanje UZ slike ob majhni izgubi kvalitete) na živi sliki in zoom po zamrznitvi slike, povečava pri obeh vsaj 0,8-1 Ox.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628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8E2B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41291351" w14:textId="77777777" w:rsidTr="00D52A48">
        <w:trPr>
          <w:trHeight w:val="55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587F" w14:textId="3B2F1B70" w:rsidR="000A045A" w:rsidRPr="00C149D6" w:rsidRDefault="00D52A48" w:rsidP="00C149D6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</w:rPr>
              <w:t>Možnost prikaza UZ slike preko celotnega ekrana z enim gumbom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D255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EAAF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0A045A" w:rsidRPr="00492510" w14:paraId="7324E1E7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D8CD" w14:textId="771D6B9D" w:rsidR="000A045A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Programska oprema za boljšo vizualizacijo punkcijske igle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0A29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0FD" w14:textId="77777777" w:rsidR="000A045A" w:rsidRPr="00C149D6" w:rsidRDefault="000A045A" w:rsidP="003A3700">
            <w:pPr>
              <w:ind w:left="105"/>
              <w:rPr>
                <w:rFonts w:ascii="Garamond" w:hAnsi="Garamond"/>
                <w:bCs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 </w:t>
            </w:r>
          </w:p>
        </w:tc>
      </w:tr>
      <w:tr w:rsidR="00D52A48" w:rsidRPr="00492510" w14:paraId="21117BE9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FF2F" w14:textId="56B8B8F4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EKG modul za sinhronizacijo kardioloških meritev ter prikaz sinhronizirane EKG krivulje in krivulje dihanja na ekranu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DE7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C43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C149D6" w:rsidRPr="00492510" w14:paraId="6EF089E4" w14:textId="77777777" w:rsidTr="00C149D6">
        <w:trPr>
          <w:trHeight w:val="319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EF1B21" w14:textId="0949A623" w:rsidR="00C149D6" w:rsidRPr="00C149D6" w:rsidRDefault="00C149D6" w:rsidP="00C149D6">
            <w:p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</w:rPr>
              <w:t>ARHIVIRANJE</w:t>
            </w:r>
          </w:p>
        </w:tc>
      </w:tr>
      <w:tr w:rsidR="00D52A48" w:rsidRPr="00492510" w14:paraId="1D208239" w14:textId="77777777" w:rsidTr="00C149D6">
        <w:trPr>
          <w:trHeight w:val="1586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5DC1" w14:textId="08EDD79C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Shranjevanje podatkov in slik na vgrajen SSD disk izvedbe v RAW obliki (omogoča naknadno spreminjanje parametrov povečave, ojačanja (gain) pri B sliki in barvnem/power dopplerju, sive skale ter opravljanje naknadnih B meritev), izvoz slik v formatu JPEG/AVI na zunanje pomnilne medije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9339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D0F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33821DE2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81ED" w14:textId="31783B3D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Velikost cine pomnilnika vsaj 38000 slik oz. 150 sekund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23EE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629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4158A08C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2C56" w14:textId="0A904DDE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Prospektivno snemanje, nastavljiva dolžina vsaj 480 sekund, retrospektivno do vsaj 120 sekund ali 120 srčnih ciklov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B2CA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B72A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0BA97444" w14:textId="77777777" w:rsidTr="00C149D6">
        <w:trPr>
          <w:trHeight w:val="510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3DB4" w14:textId="194826B5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HDMI izhod za priklop dodatnega monitorja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DE08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C939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6D8CF460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A775" w14:textId="699172FB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Vsaj dva USB 3.0 priklopa za periferno opremo (spominski medij, tiskalnik...)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3162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5C70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4911FD30" w14:textId="77777777" w:rsidTr="00C149D6">
        <w:trPr>
          <w:trHeight w:val="542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EFDA" w14:textId="081F378F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Vgrajen Wi-Fi vmesnik za povezavo v lokalno omrežje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4FA5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16C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10293008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E524" w14:textId="6AA68470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tabs>
                <w:tab w:val="left" w:pos="1095"/>
              </w:tabs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Podpora uporabe mobilne aplikacije za prikaz slik na android/IOS napravah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7396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35B5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20F9ADC4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D21" w14:textId="11339BDA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DICOM povezava v informacijski sistem, modalitete worklist, store, store commitment, print verify, media exchange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73A2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F3FA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C149D6" w:rsidRPr="00492510" w14:paraId="588E74FB" w14:textId="77777777" w:rsidTr="00C149D6">
        <w:trPr>
          <w:trHeight w:val="705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CA95E2C" w14:textId="481EF97F" w:rsidR="00C149D6" w:rsidRPr="00C149D6" w:rsidRDefault="00C149D6" w:rsidP="00C149D6">
            <w:p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</w:rPr>
              <w:t>ULTRAZVOČNE SONDE</w:t>
            </w:r>
          </w:p>
        </w:tc>
      </w:tr>
      <w:tr w:rsidR="00D52A48" w:rsidRPr="00492510" w14:paraId="37FC3998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78FC" w14:textId="0577C7F8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Linearna sonda L12-4s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609E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7E04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41AF9F68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366" w14:textId="29CE8A54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Konveksna sonda C5-1s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8F52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32E0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5588ABC8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116" w14:textId="0AACC46B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Fazna sonda P4-2s</w:t>
            </w:r>
          </w:p>
          <w:p w14:paraId="09831F11" w14:textId="60FA2008" w:rsidR="00D52A48" w:rsidRPr="00C149D6" w:rsidRDefault="00D52A48" w:rsidP="00C149D6">
            <w:pPr>
              <w:pStyle w:val="Odstavekseznama"/>
              <w:numPr>
                <w:ilvl w:val="2"/>
                <w:numId w:val="13"/>
              </w:numPr>
              <w:tabs>
                <w:tab w:val="left" w:pos="1230"/>
              </w:tabs>
              <w:rPr>
                <w:rFonts w:ascii="Garamond" w:hAnsi="Garamond"/>
                <w:bCs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913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B94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C149D6" w:rsidRPr="00492510" w14:paraId="5DD9F877" w14:textId="77777777" w:rsidTr="00C149D6">
        <w:trPr>
          <w:trHeight w:val="705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7374189" w14:textId="60A34EC8" w:rsidR="00C149D6" w:rsidRPr="00C149D6" w:rsidRDefault="00C149D6" w:rsidP="00C149D6">
            <w:p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</w:rPr>
              <w:t>MOŽNOSTI NADGRADNJE</w:t>
            </w:r>
          </w:p>
        </w:tc>
      </w:tr>
      <w:tr w:rsidR="00D52A48" w:rsidRPr="00492510" w14:paraId="16B8F3CD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C2F4" w14:textId="6DA81641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TEE sonda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B653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6406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3CF9A3E3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4A3D" w14:textId="33A6815A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Programski modul za anatomski ukrivljen M način</w:t>
            </w:r>
          </w:p>
          <w:p w14:paraId="7C4D3E19" w14:textId="77777777" w:rsidR="00D52A48" w:rsidRPr="00C149D6" w:rsidRDefault="00D52A48" w:rsidP="00D52A48">
            <w:pPr>
              <w:jc w:val="center"/>
              <w:rPr>
                <w:rFonts w:ascii="Garamond" w:hAnsi="Garamond"/>
                <w:bCs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3AD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195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7D71E91C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CD19" w14:textId="33640717" w:rsidR="00D52A48" w:rsidRPr="00416482" w:rsidRDefault="00D52A48" w:rsidP="00416482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Kvantitativna analiza tkivnega dopplerja (QA TDI)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18D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D083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06079682" w14:textId="77777777" w:rsidTr="00C149D6">
        <w:trPr>
          <w:trHeight w:val="460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C7DE" w14:textId="3C2B0108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Strain/strain rate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4A5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E7E3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69644B7F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5CA3" w14:textId="6E2CC251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Programska oprema za boljši prikaz miokarda z uporabo kontrastnega sredstva pri nizkih vrednostih mehanskega indeksa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C5DC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714D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70461F42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2DA4" w14:textId="30BB7C0D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Programski modul za avtomatsko analizo levega prekata in avtomatskim merjenjem iztisnega deleža (Ejection fraction)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9A3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2FC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198176B5" w14:textId="77777777" w:rsidTr="00C149D6">
        <w:trPr>
          <w:trHeight w:val="616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0C47" w14:textId="739EF511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tabs>
                <w:tab w:val="left" w:pos="960"/>
              </w:tabs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Programska oprema za uporabo kontrastnih sredstev</w:t>
            </w:r>
            <w:r w:rsidRPr="00C149D6">
              <w:rPr>
                <w:rFonts w:ascii="Garamond" w:hAnsi="Garamond"/>
                <w:bCs/>
                <w:sz w:val="22"/>
                <w:szCs w:val="22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EFCF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C73F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628116C9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C7C9" w14:textId="027EE773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Programska oprema za analizo/kvantifikacijo kontrastnih posnetkov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2F2F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C449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3F523741" w14:textId="77777777" w:rsidTr="00C149D6">
        <w:trPr>
          <w:trHeight w:val="550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94C9" w14:textId="604998FC" w:rsidR="00D52A48" w:rsidRPr="00C149D6" w:rsidRDefault="00D52A48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Programski modul za strain elastografijo z linearno sondo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F72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CBE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4BC5B573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779" w14:textId="68F2C1E4" w:rsidR="00D52A48" w:rsidRPr="00C149D6" w:rsidRDefault="00C149D6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Možnost vgradnje dodatne baterije v mobilni podstavek, podaljšanje avtonomije delovanje za vsaj 120 minut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D526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4A1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D52A48" w:rsidRPr="00492510" w14:paraId="4EC11EB7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E91F" w14:textId="46024623" w:rsidR="00C149D6" w:rsidRPr="00C149D6" w:rsidRDefault="00C149D6" w:rsidP="00C149D6">
            <w:pPr>
              <w:pStyle w:val="Navadensplet"/>
              <w:numPr>
                <w:ilvl w:val="0"/>
                <w:numId w:val="13"/>
              </w:numPr>
              <w:spacing w:after="0"/>
              <w:rPr>
                <w:rFonts w:ascii="Garamond" w:hAnsi="Garamond"/>
                <w:bCs/>
                <w:sz w:val="22"/>
                <w:szCs w:val="22"/>
              </w:rPr>
            </w:pPr>
            <w:r w:rsidRPr="00C149D6">
              <w:rPr>
                <w:rFonts w:ascii="Garamond" w:hAnsi="Garamond"/>
                <w:bCs/>
                <w:sz w:val="22"/>
                <w:szCs w:val="22"/>
              </w:rPr>
              <w:t>Možnost uporabe prednastavljenega avtomatskega protokola poteka preiskave (workflow)</w:t>
            </w:r>
            <w:r w:rsidRPr="00C149D6">
              <w:rPr>
                <w:rFonts w:ascii="Garamond" w:hAnsi="Garamond"/>
                <w:bCs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3D20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E000" w14:textId="77777777" w:rsidR="00D52A48" w:rsidRPr="00C149D6" w:rsidRDefault="00D52A48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tr w:rsidR="00C149D6" w:rsidRPr="00492510" w14:paraId="0DE4CFF7" w14:textId="77777777" w:rsidTr="00D52A48">
        <w:trPr>
          <w:trHeight w:val="70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8D34" w14:textId="11535C22" w:rsidR="00C149D6" w:rsidRPr="00C149D6" w:rsidRDefault="00C149D6" w:rsidP="00C149D6">
            <w:pPr>
              <w:pStyle w:val="Odstavekseznama"/>
              <w:numPr>
                <w:ilvl w:val="0"/>
                <w:numId w:val="13"/>
              </w:numPr>
              <w:rPr>
                <w:rFonts w:ascii="Garamond" w:hAnsi="Garamond"/>
                <w:bCs/>
                <w:color w:val="000000"/>
              </w:rPr>
            </w:pPr>
            <w:r w:rsidRPr="00C149D6">
              <w:rPr>
                <w:rFonts w:ascii="Garamond" w:hAnsi="Garamond"/>
                <w:bCs/>
                <w:color w:val="000000"/>
              </w:rPr>
              <w:t>DICOM povezava v informacijski sistem vascular SR, cardiac SR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0118" w14:textId="77777777" w:rsidR="00C149D6" w:rsidRPr="00C149D6" w:rsidRDefault="00C149D6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E3A4" w14:textId="77777777" w:rsidR="00C149D6" w:rsidRPr="00C149D6" w:rsidRDefault="00C149D6" w:rsidP="003A3700">
            <w:pPr>
              <w:ind w:left="105"/>
              <w:rPr>
                <w:rFonts w:ascii="Garamond" w:hAnsi="Garamond"/>
                <w:bCs/>
                <w:color w:val="000000"/>
              </w:rPr>
            </w:pPr>
          </w:p>
        </w:tc>
      </w:tr>
      <w:bookmarkEnd w:id="1"/>
    </w:tbl>
    <w:p w14:paraId="68FB4ED4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C0C1B39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77D0504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23643D8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A045A" w:rsidRPr="00914432" w14:paraId="182A0F6B" w14:textId="77777777" w:rsidTr="003A3700">
        <w:tc>
          <w:tcPr>
            <w:tcW w:w="2906" w:type="dxa"/>
          </w:tcPr>
          <w:p w14:paraId="16D583B2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09E47DA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33730B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754B100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71722A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D98DF05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CB09CF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E822A30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2993C7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BB28B6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B9BFD1E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A4A1F92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8A9FC4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C411520" w14:textId="77777777" w:rsidR="000A045A" w:rsidRPr="00914432" w:rsidRDefault="000A045A" w:rsidP="000A045A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77D44FD4" w14:textId="77777777" w:rsidR="000A045A" w:rsidRPr="00914432" w:rsidRDefault="000A045A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270764BD" w14:textId="77777777" w:rsidR="000A045A" w:rsidRPr="00914432" w:rsidRDefault="000A045A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1B06FB7" w14:textId="77777777" w:rsidR="000A045A" w:rsidRPr="00914432" w:rsidRDefault="000A045A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8BA9D2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A2B49DE" w14:textId="77777777" w:rsidR="000A045A" w:rsidRPr="00914432" w:rsidRDefault="000A045A" w:rsidP="000A045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9BD90A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6864448A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9A6607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2ECF722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75AE921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5AE8236" w14:textId="77777777" w:rsidR="000A045A" w:rsidRPr="00914432" w:rsidRDefault="000A045A" w:rsidP="000A04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32C628AF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7139DF5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469FBEC8" w14:textId="77777777" w:rsidR="000A045A" w:rsidRPr="00914432" w:rsidRDefault="000A045A" w:rsidP="000A045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7966E561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7B7ABB90" w14:textId="77777777" w:rsidR="000A045A" w:rsidRPr="00914432" w:rsidRDefault="000A045A" w:rsidP="000A04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2E7A70EF" w14:textId="77777777" w:rsidR="000A045A" w:rsidRPr="00914432" w:rsidRDefault="000A045A" w:rsidP="000A045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A4B50C6" w14:textId="77777777" w:rsidR="000A045A" w:rsidRPr="00914432" w:rsidRDefault="000A045A" w:rsidP="000A04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6668E81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775A4C8" w14:textId="77777777" w:rsidR="000A045A" w:rsidRPr="00914432" w:rsidRDefault="000A045A" w:rsidP="000A04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073F7629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8A4ACC8" w14:textId="77777777" w:rsidR="000A045A" w:rsidRPr="00914432" w:rsidRDefault="000A045A" w:rsidP="000A045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0853CBD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277EE7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E03E980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721BC07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54371B01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113D39F" w14:textId="77777777" w:rsidR="000A045A" w:rsidRPr="00914432" w:rsidRDefault="000A045A" w:rsidP="000A045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0A045A" w:rsidRPr="00914432" w14:paraId="34620841" w14:textId="77777777" w:rsidTr="003A3700">
        <w:trPr>
          <w:trHeight w:val="424"/>
        </w:trPr>
        <w:tc>
          <w:tcPr>
            <w:tcW w:w="3105" w:type="dxa"/>
          </w:tcPr>
          <w:p w14:paraId="50AA67EE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FE36395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17006EC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1C663A1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2E8CD70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1E132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4D10134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127F96B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59822F5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8820DD5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059A148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98D3F7D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AC993AC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2331196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0C369B1C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A045A" w:rsidRPr="00914432" w14:paraId="78FC12E5" w14:textId="77777777" w:rsidTr="003A3700">
        <w:trPr>
          <w:trHeight w:val="285"/>
        </w:trPr>
        <w:tc>
          <w:tcPr>
            <w:tcW w:w="3380" w:type="dxa"/>
            <w:shd w:val="clear" w:color="auto" w:fill="E6E6E6"/>
          </w:tcPr>
          <w:p w14:paraId="25E93F11" w14:textId="77777777" w:rsidR="000A045A" w:rsidRPr="00914432" w:rsidRDefault="000A045A" w:rsidP="003A37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0252401" w14:textId="77777777" w:rsidR="000A045A" w:rsidRPr="00914432" w:rsidRDefault="000A045A" w:rsidP="003A37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2BE2F003" w14:textId="77777777" w:rsidR="000A045A" w:rsidRPr="00914432" w:rsidRDefault="000A045A" w:rsidP="003A37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3C1E7F07" w14:textId="77777777" w:rsidR="000A045A" w:rsidRPr="00914432" w:rsidRDefault="000A045A" w:rsidP="003A37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0A045A" w:rsidRPr="00914432" w14:paraId="55320E01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96DD5D9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5B1CD03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112A437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332875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47E87F2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132ADBF5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C5013F3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271A5E72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9A5F6F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F00E489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04C1E1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341A3DC1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E44EEB0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585C7FA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855AD57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9E7D58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DF827C2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0A045A" w:rsidRPr="00914432" w14:paraId="37DA38B0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DBFEDC0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710DA61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96B05A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BF842F1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E2CCDA7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0BE8A24B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9BD9A8B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9DEA1D6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CF35254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5DAA3436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5A1D15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69CA5E53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6A6C6BF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72393B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AE76100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FE6B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4ACF1F0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46F1E7B2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39183B3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07632EF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18CCA8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14340E3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C1D311D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0A045A" w:rsidRPr="00914432" w14:paraId="7835C7CF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952806A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7D1539C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2573867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71B937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7F54A71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11A7B423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423F4C95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169B7B0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FB8A053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8EB4B46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5B37BF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0A045A" w:rsidRPr="00914432" w14:paraId="420CB40F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9B64A6D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21BC8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6007584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2AA902B9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0DA4EC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0A045A" w:rsidRPr="00914432" w14:paraId="4C7CD5B1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C646AC7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33615180" w14:textId="77777777" w:rsidR="000A045A" w:rsidRPr="00914432" w:rsidRDefault="000A045A" w:rsidP="003A37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780630F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364FBD5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41DFBDC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D540CD2" w14:textId="77777777" w:rsidR="000A045A" w:rsidRPr="00914432" w:rsidRDefault="000A045A" w:rsidP="003A37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6C1EB573" w14:textId="77777777" w:rsidR="000A045A" w:rsidRPr="00914432" w:rsidRDefault="000A045A" w:rsidP="000A045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123E7EC" w14:textId="77777777" w:rsidR="000A045A" w:rsidRPr="00914432" w:rsidRDefault="000A045A" w:rsidP="000A0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9853F59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57DC017D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2E31EF2E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4CB17839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4F5E0B9B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65F01E89" w14:textId="77777777" w:rsidR="000A045A" w:rsidRPr="00914432" w:rsidRDefault="000A045A" w:rsidP="000A045A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47D056D2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1E9F8318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6874EA29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68481ACE" w14:textId="77777777" w:rsidR="000A045A" w:rsidRPr="00914432" w:rsidRDefault="000A045A" w:rsidP="000A045A">
      <w:pPr>
        <w:jc w:val="both"/>
        <w:rPr>
          <w:rFonts w:ascii="Garamond" w:hAnsi="Garamond" w:cs="Arial"/>
          <w:b/>
          <w:sz w:val="24"/>
          <w:szCs w:val="24"/>
        </w:rPr>
      </w:pPr>
    </w:p>
    <w:p w14:paraId="313950F7" w14:textId="77777777" w:rsidR="000A045A" w:rsidRPr="00914432" w:rsidRDefault="000A045A" w:rsidP="000A045A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7EE3DE6E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06D925D7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538D5098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6F59A67E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D55105B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23615225" w14:textId="77777777" w:rsidR="000A045A" w:rsidRPr="00914432" w:rsidRDefault="000A045A" w:rsidP="000A045A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67991C2C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77DAAFCE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1B975A4A" w14:textId="77777777" w:rsidR="000A045A" w:rsidRPr="00914432" w:rsidRDefault="000A045A" w:rsidP="000A045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A045A" w:rsidRPr="00914432" w14:paraId="4991E012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8474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09391921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C94C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1D885F4C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B5A9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0A045A" w:rsidRPr="00914432" w14:paraId="0812F0F2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FDE8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8A6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8C74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0A045A" w:rsidRPr="00914432" w14:paraId="6E1A905E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2D3C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EEA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91DD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0A045A" w:rsidRPr="00914432" w14:paraId="32C25E81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5220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3F5B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CEE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65B03EBF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356414F5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5B84C03C" w14:textId="77777777" w:rsidR="000A045A" w:rsidRPr="00914432" w:rsidRDefault="000A045A" w:rsidP="000A045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0A045A" w:rsidRPr="00914432" w14:paraId="05A8E6F1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B7B5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51C76289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FC0E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71A1A091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C1B3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0A045A" w:rsidRPr="00914432" w14:paraId="2EDFDA1D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6924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6FC1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2B9D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0A045A" w:rsidRPr="00914432" w14:paraId="647F5299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73A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5ADB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4C8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03909E8A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5E1EB746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5B69D989" w14:textId="77777777" w:rsidR="000A045A" w:rsidRPr="00914432" w:rsidRDefault="000A045A" w:rsidP="000A045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0A045A" w:rsidRPr="00914432" w14:paraId="164DA29E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4633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B572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0A045A" w:rsidRPr="00914432" w14:paraId="70B66FF7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56D3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A4D0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0A045A" w:rsidRPr="00914432" w14:paraId="55A5525A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3D9C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4C48" w14:textId="77777777" w:rsidR="000A045A" w:rsidRPr="00914432" w:rsidRDefault="000A045A" w:rsidP="003A37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2552BA0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5877664D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</w:p>
    <w:p w14:paraId="779C7541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484B4449" w14:textId="77777777" w:rsidR="000A045A" w:rsidRPr="00914432" w:rsidRDefault="000A045A" w:rsidP="000A045A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0A878029" w14:textId="77777777" w:rsidR="000A045A" w:rsidRPr="00914432" w:rsidRDefault="000A045A" w:rsidP="000A045A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0B4C5DFE" w14:textId="77777777" w:rsidR="000A045A" w:rsidRPr="00914432" w:rsidRDefault="000A045A" w:rsidP="000A045A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0BBE9C7D" w14:textId="77777777" w:rsidR="000A045A" w:rsidRPr="00914432" w:rsidRDefault="000A045A" w:rsidP="000A045A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2A861844" w14:textId="77777777" w:rsidR="000A045A" w:rsidRPr="00914432" w:rsidRDefault="000A045A" w:rsidP="000A045A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755DACA9" w14:textId="77777777" w:rsidR="000A045A" w:rsidRPr="00914432" w:rsidRDefault="000A045A" w:rsidP="000A045A">
      <w:pPr>
        <w:rPr>
          <w:rFonts w:ascii="Garamond" w:hAnsi="Garamond" w:cs="Arial"/>
          <w:sz w:val="24"/>
          <w:szCs w:val="24"/>
        </w:rPr>
      </w:pPr>
    </w:p>
    <w:p w14:paraId="25B5C5EF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49772316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7A89E4D8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171D3B37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5775737D" w14:textId="77777777" w:rsidR="000A045A" w:rsidRPr="00914432" w:rsidRDefault="000A045A" w:rsidP="000A045A">
      <w:pPr>
        <w:rPr>
          <w:rFonts w:ascii="Garamond" w:hAnsi="Garamond"/>
          <w:sz w:val="24"/>
          <w:szCs w:val="24"/>
        </w:rPr>
      </w:pPr>
    </w:p>
    <w:p w14:paraId="4FDC5954" w14:textId="77777777" w:rsidR="000A045A" w:rsidRDefault="000A045A" w:rsidP="000A045A"/>
    <w:p w14:paraId="1D1ED140" w14:textId="77777777" w:rsidR="003009E7" w:rsidRDefault="003009E7"/>
    <w:sectPr w:rsidR="003009E7" w:rsidSect="000A045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F645" w14:textId="77777777" w:rsidR="005A2D41" w:rsidRDefault="005A2D41">
      <w:pPr>
        <w:spacing w:after="0" w:line="240" w:lineRule="auto"/>
      </w:pPr>
      <w:r>
        <w:separator/>
      </w:r>
    </w:p>
  </w:endnote>
  <w:endnote w:type="continuationSeparator" w:id="0">
    <w:p w14:paraId="6AC353DD" w14:textId="77777777" w:rsidR="005A2D41" w:rsidRDefault="005A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11D4" w14:textId="77777777" w:rsidR="000A045A" w:rsidRDefault="000A045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89BC3D6" w14:textId="77777777" w:rsidR="000A045A" w:rsidRDefault="000A045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459F0886" w14:textId="77777777" w:rsidR="000A045A" w:rsidRDefault="000A045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16C930" w14:textId="77777777" w:rsidR="000A045A" w:rsidRDefault="000A045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8BC4" w14:textId="77777777" w:rsidR="000A045A" w:rsidRDefault="000A045A">
    <w:pPr>
      <w:pStyle w:val="Noga"/>
      <w:jc w:val="center"/>
      <w:rPr>
        <w:rFonts w:ascii="Arial" w:hAnsi="Arial"/>
        <w:sz w:val="16"/>
      </w:rPr>
    </w:pPr>
  </w:p>
  <w:p w14:paraId="73C69B91" w14:textId="77777777" w:rsidR="000A045A" w:rsidRDefault="000A045A">
    <w:pPr>
      <w:pStyle w:val="Noga"/>
      <w:jc w:val="center"/>
      <w:rPr>
        <w:rFonts w:ascii="Arial" w:hAnsi="Arial"/>
        <w:sz w:val="16"/>
      </w:rPr>
    </w:pPr>
  </w:p>
  <w:p w14:paraId="254B00D0" w14:textId="77777777" w:rsidR="000A045A" w:rsidRDefault="000A045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7A0B" w14:textId="77777777" w:rsidR="005A2D41" w:rsidRDefault="005A2D41">
      <w:pPr>
        <w:spacing w:after="0" w:line="240" w:lineRule="auto"/>
      </w:pPr>
      <w:r>
        <w:separator/>
      </w:r>
    </w:p>
  </w:footnote>
  <w:footnote w:type="continuationSeparator" w:id="0">
    <w:p w14:paraId="78186E8C" w14:textId="77777777" w:rsidR="005A2D41" w:rsidRDefault="005A2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D0F2" w14:textId="77777777" w:rsidR="000A045A" w:rsidRDefault="000A04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1D88F8F" w14:textId="77777777" w:rsidR="000A045A" w:rsidRDefault="000A045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009F" w14:textId="77777777" w:rsidR="000A045A" w:rsidRDefault="000A04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750A4DE" w14:textId="77777777" w:rsidR="000A045A" w:rsidRPr="001D0EA2" w:rsidRDefault="000A045A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BD1DDAE" w14:textId="77777777" w:rsidR="000A045A" w:rsidRDefault="000A045A">
    <w:pPr>
      <w:pStyle w:val="Noga"/>
      <w:jc w:val="center"/>
      <w:rPr>
        <w:rFonts w:ascii="Arial" w:hAnsi="Arial"/>
        <w:sz w:val="16"/>
      </w:rPr>
    </w:pPr>
  </w:p>
  <w:p w14:paraId="6D325C90" w14:textId="77777777" w:rsidR="000A045A" w:rsidRDefault="000A045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59526F"/>
    <w:multiLevelType w:val="hybridMultilevel"/>
    <w:tmpl w:val="73D2ADEE"/>
    <w:lvl w:ilvl="0" w:tplc="194A994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C16A7"/>
    <w:multiLevelType w:val="hybridMultilevel"/>
    <w:tmpl w:val="0CB4BBFA"/>
    <w:lvl w:ilvl="0" w:tplc="074E98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053B0C"/>
    <w:multiLevelType w:val="hybridMultilevel"/>
    <w:tmpl w:val="DE60C94C"/>
    <w:lvl w:ilvl="0" w:tplc="E40EA8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616C6"/>
    <w:multiLevelType w:val="hybridMultilevel"/>
    <w:tmpl w:val="2236FC8E"/>
    <w:lvl w:ilvl="0" w:tplc="194A994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9"/>
  </w:num>
  <w:num w:numId="2" w16cid:durableId="1883636589">
    <w:abstractNumId w:val="11"/>
  </w:num>
  <w:num w:numId="3" w16cid:durableId="487408005">
    <w:abstractNumId w:val="7"/>
  </w:num>
  <w:num w:numId="4" w16cid:durableId="1533955497">
    <w:abstractNumId w:val="10"/>
  </w:num>
  <w:num w:numId="5" w16cid:durableId="1285965961">
    <w:abstractNumId w:val="5"/>
  </w:num>
  <w:num w:numId="6" w16cid:durableId="1393851228">
    <w:abstractNumId w:val="0"/>
  </w:num>
  <w:num w:numId="7" w16cid:durableId="407197628">
    <w:abstractNumId w:val="3"/>
  </w:num>
  <w:num w:numId="8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0005051">
    <w:abstractNumId w:val="6"/>
  </w:num>
  <w:num w:numId="10" w16cid:durableId="1073970367">
    <w:abstractNumId w:val="4"/>
  </w:num>
  <w:num w:numId="11" w16cid:durableId="199364582">
    <w:abstractNumId w:val="8"/>
  </w:num>
  <w:num w:numId="12" w16cid:durableId="1028990476">
    <w:abstractNumId w:val="1"/>
  </w:num>
  <w:num w:numId="13" w16cid:durableId="2018072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5A"/>
    <w:rsid w:val="000A045A"/>
    <w:rsid w:val="001F264A"/>
    <w:rsid w:val="003009E7"/>
    <w:rsid w:val="00416482"/>
    <w:rsid w:val="004C5F43"/>
    <w:rsid w:val="005A2D41"/>
    <w:rsid w:val="008927F3"/>
    <w:rsid w:val="00A9686B"/>
    <w:rsid w:val="00C149D6"/>
    <w:rsid w:val="00C62B13"/>
    <w:rsid w:val="00D52A48"/>
    <w:rsid w:val="00F11749"/>
    <w:rsid w:val="00FC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2C6F3B"/>
  <w15:chartTrackingRefBased/>
  <w15:docId w15:val="{46CCF8F2-4862-4DCE-8491-31AC7D18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045A"/>
  </w:style>
  <w:style w:type="paragraph" w:styleId="Naslov1">
    <w:name w:val="heading 1"/>
    <w:basedOn w:val="Navaden"/>
    <w:next w:val="Navaden"/>
    <w:link w:val="Naslov1Znak"/>
    <w:uiPriority w:val="9"/>
    <w:qFormat/>
    <w:rsid w:val="000A0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A0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A0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A0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A0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A0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A0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A0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A0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A0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A0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A04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A04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A045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A04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A045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A04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A04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A0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A0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A0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A0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A0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A045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0A045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A045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A0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A045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A045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0A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A045A"/>
  </w:style>
  <w:style w:type="paragraph" w:styleId="Glava">
    <w:name w:val="header"/>
    <w:basedOn w:val="Navaden"/>
    <w:link w:val="GlavaZnak"/>
    <w:uiPriority w:val="99"/>
    <w:unhideWhenUsed/>
    <w:rsid w:val="000A0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A045A"/>
  </w:style>
  <w:style w:type="character" w:styleId="tevilkastrani">
    <w:name w:val="page number"/>
    <w:basedOn w:val="Privzetapisavaodstavka"/>
    <w:rsid w:val="000A045A"/>
  </w:style>
  <w:style w:type="character" w:customStyle="1" w:styleId="OdstavekseznamaZnak">
    <w:name w:val="Odstavek seznama Znak"/>
    <w:link w:val="Odstavekseznama"/>
    <w:uiPriority w:val="34"/>
    <w:locked/>
    <w:rsid w:val="000A045A"/>
  </w:style>
  <w:style w:type="paragraph" w:styleId="Navadensplet">
    <w:name w:val="Normal (Web)"/>
    <w:basedOn w:val="Navaden"/>
    <w:uiPriority w:val="99"/>
    <w:unhideWhenUsed/>
    <w:rsid w:val="000A04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12</Pages>
  <Words>2269</Words>
  <Characters>12936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2025-12-17T09:53:00Z</cp:lastPrinted>
  <dcterms:created xsi:type="dcterms:W3CDTF">2025-12-17T08:12:00Z</dcterms:created>
  <dcterms:modified xsi:type="dcterms:W3CDTF">2025-12-17T09:53:00Z</dcterms:modified>
</cp:coreProperties>
</file>